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24" w:rsidRPr="00402B5C" w:rsidRDefault="00020124" w:rsidP="00402B5C">
      <w:pPr>
        <w:shd w:val="clear" w:color="auto" w:fill="FFFFFF"/>
        <w:spacing w:after="0" w:line="375" w:lineRule="atLeast"/>
        <w:jc w:val="center"/>
        <w:outlineLvl w:val="1"/>
        <w:rPr>
          <w:rFonts w:ascii="Arial" w:eastAsia="Times New Roman" w:hAnsi="Arial" w:cs="Arial"/>
          <w:color w:val="9BBB59" w:themeColor="accent3"/>
          <w:lang w:eastAsia="ru-RU"/>
        </w:rPr>
      </w:pPr>
      <w:r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 xml:space="preserve">Отчёт о проведении месячника антинаркотической направленности и популяризации здорового образа жизни в </w:t>
      </w:r>
      <w:proofErr w:type="gramStart"/>
      <w:r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 xml:space="preserve">ГБОУ </w:t>
      </w:r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 xml:space="preserve"> «</w:t>
      </w:r>
      <w:proofErr w:type="gramEnd"/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>О</w:t>
      </w:r>
      <w:r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>ОШ</w:t>
      </w:r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 xml:space="preserve"> №29 </w:t>
      </w:r>
      <w:proofErr w:type="spellStart"/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>с.п.Средние</w:t>
      </w:r>
      <w:proofErr w:type="spellEnd"/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 xml:space="preserve"> </w:t>
      </w:r>
      <w:proofErr w:type="spellStart"/>
      <w:r w:rsidR="00402B5C"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>Ачалуки</w:t>
      </w:r>
      <w:proofErr w:type="spellEnd"/>
      <w:r w:rsidRPr="00402B5C">
        <w:rPr>
          <w:rFonts w:ascii="Arial" w:eastAsia="Times New Roman" w:hAnsi="Arial" w:cs="Arial"/>
          <w:b/>
          <w:bCs/>
          <w:color w:val="9BBB59" w:themeColor="accent3"/>
          <w:sz w:val="30"/>
          <w:szCs w:val="30"/>
          <w:lang w:eastAsia="ru-RU"/>
        </w:rPr>
        <w:t>»</w:t>
      </w:r>
    </w:p>
    <w:p w:rsidR="00402B5C" w:rsidRDefault="00402B5C" w:rsidP="00E11BCC">
      <w:pPr>
        <w:rPr>
          <w:rFonts w:ascii="Arial" w:eastAsia="Times New Roman" w:hAnsi="Arial" w:cs="Arial"/>
          <w:b/>
          <w:bCs/>
          <w:noProof/>
          <w:color w:val="0E1D2C"/>
          <w:sz w:val="24"/>
          <w:szCs w:val="24"/>
          <w:lang w:eastAsia="ru-RU"/>
        </w:rPr>
      </w:pPr>
    </w:p>
    <w:p w:rsidR="00E11BCC" w:rsidRPr="00402B5C" w:rsidRDefault="00E11BCC" w:rsidP="00402B5C">
      <w:pPr>
        <w:jc w:val="right"/>
        <w:rPr>
          <w:szCs w:val="32"/>
        </w:rPr>
      </w:pPr>
      <w:r w:rsidRPr="00402B5C">
        <w:rPr>
          <w:b/>
          <w:i/>
          <w:szCs w:val="32"/>
        </w:rPr>
        <w:t xml:space="preserve">26 июня- Всемирный </w:t>
      </w:r>
      <w:proofErr w:type="gramStart"/>
      <w:r w:rsidRPr="00402B5C">
        <w:rPr>
          <w:b/>
          <w:i/>
          <w:szCs w:val="32"/>
        </w:rPr>
        <w:t>день  борьбы</w:t>
      </w:r>
      <w:proofErr w:type="gramEnd"/>
      <w:r w:rsidRPr="00402B5C">
        <w:rPr>
          <w:b/>
          <w:i/>
          <w:szCs w:val="32"/>
        </w:rPr>
        <w:t xml:space="preserve"> с наркоманией</w:t>
      </w:r>
    </w:p>
    <w:p w:rsidR="00020124" w:rsidRPr="00BC2094" w:rsidRDefault="00020124" w:rsidP="00020124">
      <w:pPr>
        <w:shd w:val="clear" w:color="auto" w:fill="FFFFFF"/>
        <w:spacing w:before="192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F6228" w:themeColor="accent3" w:themeShade="80"/>
          <w:sz w:val="23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Профилактические мероприятия в рамках «Антинаркотического месячника- 2023» проходят в ГБОУ «</w:t>
      </w:r>
      <w:r w:rsidR="00402B5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ООШ №29 </w:t>
      </w:r>
      <w:proofErr w:type="spellStart"/>
      <w:r w:rsidR="00402B5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с.п.Средние</w:t>
      </w:r>
      <w:proofErr w:type="spellEnd"/>
      <w:r w:rsidR="00402B5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 </w:t>
      </w:r>
      <w:proofErr w:type="spellStart"/>
      <w:r w:rsidR="00402B5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Ачалуки</w:t>
      </w:r>
      <w:proofErr w:type="spellEnd"/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» с целью пропаганды здорового образа жизни и формирования </w:t>
      </w:r>
      <w:r w:rsidR="00E11BC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у детей негативного отношения к вредным привычкам. </w:t>
      </w: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Месячник посвящен Международному дню борьбы с наркоманией, который ежегодно отмечается 26 июня</w:t>
      </w:r>
      <w:r w:rsidRPr="00BC2094">
        <w:rPr>
          <w:rFonts w:ascii="Arial" w:eastAsia="Times New Roman" w:hAnsi="Arial" w:cs="Arial"/>
          <w:bCs/>
          <w:color w:val="4F6228" w:themeColor="accent3" w:themeShade="80"/>
          <w:sz w:val="23"/>
          <w:szCs w:val="23"/>
          <w:lang w:eastAsia="ru-RU"/>
        </w:rPr>
        <w:t>.</w:t>
      </w:r>
    </w:p>
    <w:p w:rsidR="00020124" w:rsidRPr="00BC2094" w:rsidRDefault="0002012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Профилактическая работа по данному направлению осуществлялась с учетом возрастных особенностей учащихся, на всех ступенях обучения. Большое внимание уделяется формированию навыков здорового образа жизни.</w:t>
      </w:r>
    </w:p>
    <w:p w:rsidR="00402B5C" w:rsidRPr="00BC2094" w:rsidRDefault="0002012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В рамках «Антинаркотического месячн</w:t>
      </w:r>
      <w:r w:rsidR="00402B5C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ика-2023» с учащимися проводились</w:t>
      </w: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 беседы по теме здорового образа жизни</w:t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 xml:space="preserve"> «</w:t>
      </w:r>
      <w:r w:rsidR="00402B5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Наркотики путь в никуда!</w:t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», «</w:t>
      </w:r>
      <w:r w:rsidR="00566A4D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Мы выбираем здоровый образ жизни</w:t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»</w:t>
      </w:r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 проводилась </w:t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 xml:space="preserve">викторина «Секреты моего </w:t>
      </w:r>
      <w:r w:rsidR="00B9460F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здоровья»</w:t>
      </w:r>
      <w:r w:rsidR="00D9339C" w:rsidRPr="00BC2094">
        <w:rPr>
          <w:color w:val="4F6228" w:themeColor="accent3" w:themeShade="80"/>
        </w:rPr>
        <w:t xml:space="preserve"> </w:t>
      </w:r>
      <w:proofErr w:type="spellStart"/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Книжно</w:t>
      </w:r>
      <w:proofErr w:type="spellEnd"/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-</w:t>
      </w:r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иллюстративная выставка</w:t>
      </w:r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 xml:space="preserve"> «Здоровью -ДА! Наркотикам-НЕТ!»</w:t>
      </w:r>
      <w:r w:rsidR="00D9339C"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ab/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>.</w:t>
      </w:r>
    </w:p>
    <w:p w:rsidR="00D9339C" w:rsidRDefault="00D9339C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2834091" cy="1851660"/>
            <wp:effectExtent l="0" t="0" r="4445" b="0"/>
            <wp:docPr id="2" name="Рисунок 2" descr="C:\Users\админ\Downloads\PHOTO-2023-05-05-15-26-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PHOTO-2023-05-05-15-26-4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" t="21710" r="4359"/>
                    <a:stretch/>
                  </pic:blipFill>
                  <pic:spPr bwMode="auto">
                    <a:xfrm>
                      <a:off x="0" y="0"/>
                      <a:ext cx="2841044" cy="185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2094"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  <w:t xml:space="preserve">    </w:t>
      </w:r>
      <w:r w:rsidR="00BC2094">
        <w:rPr>
          <w:rFonts w:ascii="Arial" w:eastAsia="Times New Roman" w:hAnsi="Arial" w:cs="Arial"/>
          <w:b/>
          <w:bCs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2907660" cy="1828800"/>
            <wp:effectExtent l="0" t="0" r="7620" b="0"/>
            <wp:docPr id="3" name="Рисунок 3" descr="C:\Users\админ\Downloads\PHOTO-2023-05-05-15-2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PHOTO-2023-05-05-15-26-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8797" r="6957" b="16338"/>
                    <a:stretch/>
                  </pic:blipFill>
                  <pic:spPr bwMode="auto">
                    <a:xfrm>
                      <a:off x="0" y="0"/>
                      <a:ext cx="2917257" cy="183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094" w:rsidRPr="00D9339C" w:rsidRDefault="00BC209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2918139" cy="1531620"/>
            <wp:effectExtent l="0" t="0" r="0" b="0"/>
            <wp:docPr id="4" name="Рисунок 4" descr="C:\Users\админ\Desktop\c_SWeC3mE4c_MmIvj3HQfAgZZ-BvJ3_SuC1s6e9THL6AnR0rEMezKN1k6Eh4H4e6xjJrfkZ6Ve-IyV61JeDGxGu65FB6udLzWeqb0Skb4AsKAxwlV-v6C4xl-ok7pQuSrlYNgzZdtvT9LqjgkoM2kWg7_6W5rQkY7l0QVpVkOcAy8-oYz3rVI6l-OhJrThKM8UOPl53HeHKZm15uds9SLx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c_SWeC3mE4c_MmIvj3HQfAgZZ-BvJ3_SuC1s6e9THL6AnR0rEMezKN1k6Eh4H4e6xjJrfkZ6Ve-IyV61JeDGxGu65FB6udLzWeqb0Skb4AsKAxwlV-v6C4xl-ok7pQuSrlYNgzZdtvT9LqjgkoM2kWg7_6W5rQkY7l0QVpVkOcAy8-oYz3rVI6l-OhJrThKM8UOPl53HeHKZm15uds9SLx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31" r="7060"/>
                    <a:stretch/>
                  </pic:blipFill>
                  <pic:spPr bwMode="auto">
                    <a:xfrm>
                      <a:off x="0" y="0"/>
                      <a:ext cx="2925288" cy="15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2720340" cy="1229217"/>
            <wp:effectExtent l="0" t="0" r="3810" b="9525"/>
            <wp:docPr id="5" name="Рисунок 5" descr="C:\Users\админ\Desktop\JumSDZ3kyRoa9Xol8oG0XUsWVNM29wKXVLnYsvVKWiJug9l4ubPV3JkGtSsGYlJg28y1Eb7axpaaLoS5CIE4i7-2TAHVq2VJ1sbfNu05M6AyEwNu-Ude-vYRiKSTFAr8ImxOv0c73-zJbikIr_b3MSFoccwN1NwI9dLNaOLj55wvHOHEQHOdLZxAIQiZYOXQlSc6CXbSRTsfgsLy_1f-kB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JumSDZ3kyRoa9Xol8oG0XUsWVNM29wKXVLnYsvVKWiJug9l4ubPV3JkGtSsGYlJg28y1Eb7axpaaLoS5CIE4i7-2TAHVq2VJ1sbfNu05M6AyEwNu-Ude-vYRiKSTFAr8ImxOv0c73-zJbikIr_b3MSFoccwN1NwI9dLNaOLj55wvHOHEQHOdLZxAIQiZYOXQlSc6CXbSRTsfgsLy_1f-kBN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30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24" w:rsidRPr="00BC2094" w:rsidRDefault="00402B5C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С детьми проводились беседы с участием </w:t>
      </w:r>
      <w:r w:rsidR="00020124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Классными руководителями был организован просм</w:t>
      </w: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отр и обсуждение видео роликов про</w:t>
      </w:r>
      <w:r w:rsidR="00020124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 ЗОЖ.  В младших классах проведены были беседы, игры по теме «Поле</w:t>
      </w: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зные и вредные привычки». В 5–9</w:t>
      </w:r>
      <w:r w:rsidR="00020124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 классах проведены беседы: «Подросткам о вреде наркотиков», «Что такое зависимость и как она возникает?», «Подростки против наркотиков». Познакомили обучающихся с опасностью, которую таят наркотики, тем самым формируя у подростков мотивацию на нетерпимое отношение к наркотикам. Дети отвечали на такие вопросы, как: «Какие вредные привычки, на ваш взгляд, не сочетаются со здоровым образом жизни? «Почему быть здоровым это модно?»</w:t>
      </w:r>
    </w:p>
    <w:p w:rsidR="00BC2094" w:rsidRPr="00BC2094" w:rsidRDefault="00BC209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</w:p>
    <w:p w:rsidR="00BC2094" w:rsidRPr="00BC2094" w:rsidRDefault="00BC209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</w:p>
    <w:p w:rsidR="00020124" w:rsidRPr="00BC2094" w:rsidRDefault="0002012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Учащихся всей школы на протяжении всего месячника старались привлечь к внеурочной деятельности разных направленностей.</w:t>
      </w:r>
    </w:p>
    <w:p w:rsidR="00020124" w:rsidRPr="00BC2094" w:rsidRDefault="00402B5C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 xml:space="preserve">С учителями </w:t>
      </w:r>
      <w:r w:rsidR="00020124"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проводились спортивные мероприятия «Весёлые старты».  Классными руководителями проведен конкурс рисунков на антинаркотическую тематику.     На большой перемене учащиеся старших классов проводили физкультминутки с подвижные игры на свежем воздухе с учениками начальных классов. Всем было интересно и весело принимать участие в этих мероприятиях.</w:t>
      </w:r>
    </w:p>
    <w:p w:rsidR="00020124" w:rsidRPr="00BC2094" w:rsidRDefault="00020124" w:rsidP="0002012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</w:pPr>
      <w:r w:rsidRPr="00BC2094">
        <w:rPr>
          <w:rFonts w:ascii="Arial" w:eastAsia="Times New Roman" w:hAnsi="Arial" w:cs="Arial"/>
          <w:bCs/>
          <w:color w:val="4F6228" w:themeColor="accent3" w:themeShade="80"/>
          <w:sz w:val="24"/>
          <w:szCs w:val="23"/>
          <w:lang w:eastAsia="ru-RU"/>
        </w:rPr>
        <w:t>По окончании учебного года в классах проводились родительские собрания. В повестку родительских собраний был включен вопрос по</w:t>
      </w:r>
      <w:r w:rsidRPr="00BC2094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3"/>
          <w:lang w:eastAsia="ru-RU"/>
        </w:rPr>
        <w:t xml:space="preserve"> теме: «Влияние родительского примера на поведение детей».</w:t>
      </w:r>
    </w:p>
    <w:p w:rsidR="00020124" w:rsidRPr="00BC2094" w:rsidRDefault="00020124" w:rsidP="00020124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4F6228" w:themeColor="accent3" w:themeShade="80"/>
          <w:sz w:val="28"/>
          <w:szCs w:val="24"/>
          <w:lang w:eastAsia="ru-RU"/>
        </w:rPr>
      </w:pPr>
      <w:r w:rsidRPr="00BC2094">
        <w:rPr>
          <w:rFonts w:ascii="Arial" w:eastAsia="Times New Roman" w:hAnsi="Arial" w:cs="Arial"/>
          <w:color w:val="4F6228" w:themeColor="accent3" w:themeShade="80"/>
          <w:sz w:val="28"/>
          <w:szCs w:val="24"/>
          <w:lang w:eastAsia="ru-RU"/>
        </w:rPr>
        <w:t> </w:t>
      </w:r>
      <w:r w:rsidR="004D5785" w:rsidRPr="00BC2094">
        <w:rPr>
          <w:rFonts w:ascii="Arial" w:eastAsia="Times New Roman" w:hAnsi="Arial" w:cs="Arial"/>
          <w:color w:val="4F6228" w:themeColor="accent3" w:themeShade="80"/>
          <w:sz w:val="28"/>
          <w:szCs w:val="24"/>
          <w:lang w:eastAsia="ru-RU"/>
        </w:rPr>
        <w:t xml:space="preserve">                                                               </w:t>
      </w:r>
      <w:r w:rsidR="00402B5C" w:rsidRPr="00BC2094">
        <w:rPr>
          <w:rFonts w:ascii="Arial" w:eastAsia="Times New Roman" w:hAnsi="Arial" w:cs="Arial"/>
          <w:color w:val="4F6228" w:themeColor="accent3" w:themeShade="80"/>
          <w:sz w:val="28"/>
          <w:szCs w:val="24"/>
          <w:lang w:eastAsia="ru-RU"/>
        </w:rPr>
        <w:t xml:space="preserve">                              </w:t>
      </w:r>
    </w:p>
    <w:p w:rsidR="00C2578E" w:rsidRPr="00BC2094" w:rsidRDefault="00020124">
      <w:pPr>
        <w:rPr>
          <w:color w:val="4F6228" w:themeColor="accent3" w:themeShade="80"/>
          <w:sz w:val="24"/>
        </w:rPr>
      </w:pPr>
      <w:proofErr w:type="gramStart"/>
      <w:r w:rsidRPr="00BC2094">
        <w:rPr>
          <w:color w:val="4F6228" w:themeColor="accent3" w:themeShade="80"/>
          <w:sz w:val="24"/>
        </w:rPr>
        <w:t>Зам .директора</w:t>
      </w:r>
      <w:proofErr w:type="gramEnd"/>
      <w:r w:rsidRPr="00BC2094">
        <w:rPr>
          <w:color w:val="4F6228" w:themeColor="accent3" w:themeShade="80"/>
          <w:sz w:val="24"/>
        </w:rPr>
        <w:t xml:space="preserve"> по ВР                                                      </w:t>
      </w:r>
      <w:proofErr w:type="spellStart"/>
      <w:r w:rsidR="00402B5C" w:rsidRPr="00BC2094">
        <w:rPr>
          <w:color w:val="4F6228" w:themeColor="accent3" w:themeShade="80"/>
          <w:sz w:val="24"/>
        </w:rPr>
        <w:t>Тебоева</w:t>
      </w:r>
      <w:proofErr w:type="spellEnd"/>
      <w:r w:rsidR="00402B5C" w:rsidRPr="00BC2094">
        <w:rPr>
          <w:color w:val="4F6228" w:themeColor="accent3" w:themeShade="80"/>
          <w:sz w:val="24"/>
        </w:rPr>
        <w:t xml:space="preserve"> А.Б.</w:t>
      </w:r>
    </w:p>
    <w:p w:rsidR="00020124" w:rsidRPr="00BC2094" w:rsidRDefault="00020124">
      <w:pPr>
        <w:rPr>
          <w:color w:val="4F6228" w:themeColor="accent3" w:themeShade="80"/>
          <w:sz w:val="24"/>
        </w:rPr>
      </w:pPr>
      <w:r w:rsidRPr="00BC2094">
        <w:rPr>
          <w:color w:val="4F6228" w:themeColor="accent3" w:themeShade="80"/>
          <w:sz w:val="24"/>
        </w:rPr>
        <w:t xml:space="preserve">Психолог –педагог                                                           </w:t>
      </w:r>
      <w:proofErr w:type="spellStart"/>
      <w:r w:rsidR="00402B5C" w:rsidRPr="00BC2094">
        <w:rPr>
          <w:color w:val="4F6228" w:themeColor="accent3" w:themeShade="80"/>
          <w:sz w:val="24"/>
        </w:rPr>
        <w:t>Точиева</w:t>
      </w:r>
      <w:proofErr w:type="spellEnd"/>
      <w:r w:rsidR="00402B5C" w:rsidRPr="00BC2094">
        <w:rPr>
          <w:color w:val="4F6228" w:themeColor="accent3" w:themeShade="80"/>
          <w:sz w:val="24"/>
        </w:rPr>
        <w:t xml:space="preserve"> Л.И.</w:t>
      </w:r>
      <w:bookmarkStart w:id="0" w:name="_GoBack"/>
      <w:bookmarkEnd w:id="0"/>
    </w:p>
    <w:sectPr w:rsidR="00020124" w:rsidRPr="00BC2094" w:rsidSect="000201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4D"/>
    <w:rsid w:val="00020124"/>
    <w:rsid w:val="003A2385"/>
    <w:rsid w:val="00402B5C"/>
    <w:rsid w:val="004D5785"/>
    <w:rsid w:val="00566A4D"/>
    <w:rsid w:val="00B60139"/>
    <w:rsid w:val="00B9460F"/>
    <w:rsid w:val="00BC2094"/>
    <w:rsid w:val="00C2578E"/>
    <w:rsid w:val="00D9339C"/>
    <w:rsid w:val="00E11BCC"/>
    <w:rsid w:val="00E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D8E3E-2CE6-4369-B472-7334687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20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0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2023-05-22T14:51:00Z</dcterms:created>
  <dcterms:modified xsi:type="dcterms:W3CDTF">2023-05-22T14:51:00Z</dcterms:modified>
</cp:coreProperties>
</file>